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5F98" w:rsidRPr="00E35F98" w14:paraId="073F1188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79DF977A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4FCA6457" w14:textId="77777777">
                    <w:trPr>
                      <w:tblCellSpacing w:w="3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96DDDD" w14:textId="7A9FF430" w:rsidR="00E35F98" w:rsidRPr="00E35F98" w:rsidRDefault="00E35F98" w:rsidP="00E35F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E35F98">
                          <w:rPr>
                            <w:rFonts w:ascii="Roboto" w:eastAsia="Times New Roman" w:hAnsi="Roboto" w:cs="Times New Roman"/>
                            <w:noProof/>
                            <w:color w:val="1155CC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2FF2DABF" wp14:editId="671DBB1B">
                              <wp:extent cx="5623560" cy="3162300"/>
                              <wp:effectExtent l="0" t="0" r="0" b="0"/>
                              <wp:docPr id="6" name="Image 6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23560" cy="3162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2783D97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11C32A6B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341A9EA4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349F567B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538F22D2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E35F98" w:rsidRPr="00E35F98" w14:paraId="4FE2D9C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904CE6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4CC8EF3F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</w:p>
                    </w:tc>
                  </w:tr>
                </w:tbl>
                <w:p w14:paraId="3537B173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5FC56E05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4043CF33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73374881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107B509A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856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6"/>
                        </w:tblGrid>
                        <w:tr w:rsidR="00E35F98" w:rsidRPr="00E35F98" w14:paraId="781919E9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44D7D6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7603F282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65CFE2A9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2AE57846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0EBE1EA9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79534558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290533E1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E35F98" w:rsidRPr="00E35F98" w14:paraId="5B47571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70B318" w14:textId="77777777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3D3D3"/>
                                  <w:lang w:eastAsia="fr-FR"/>
                                </w:rPr>
                                <w:t>Les sorties </w:t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proofErr w:type="spellStart"/>
                              <w:r w:rsidRPr="00E35F98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pass</w:t>
                              </w:r>
                              <w:proofErr w:type="spellEnd"/>
                              <w:r w:rsidRPr="00E35F98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' vaccinal selon les dispositions en vigueur</w:t>
                              </w:r>
                            </w:p>
                            <w:p w14:paraId="729351D8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t>Jeudi 03 mars 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21"/>
                                  <w:szCs w:val="21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Saint-Florentin : </w:t>
                              </w:r>
                              <w:hyperlink r:id="rId6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Atelier "apprendre à faire sa lessive"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- 10h - Espace Familles Florentinois - Réservation au 03 86 35 09 04 - gratuit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t>Samedi 05 mars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Saint-Florentin :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  <w:hyperlink r:id="rId7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Visite guidée de l'église Saint-Florentin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- 15h - Rendez-vous à l'Office de Tourisme - Tarif :2 €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Venizy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: </w:t>
                              </w:r>
                              <w:hyperlink r:id="rId8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Conseils en jardinage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à 9h ou 14h15 - initiation à la greffe - Adhésion : 5 € pour l'année - 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Beaumont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: </w:t>
                              </w:r>
                              <w:hyperlink r:id="rId9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Randonnée semi-nocturne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- 8km - départ de la Place de l'église à 18h30 - Tarif : 4 €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proofErr w:type="spellStart"/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Brienon</w:t>
                              </w:r>
                              <w:proofErr w:type="spellEnd"/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 xml:space="preserve"> sur Armançon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: </w:t>
                              </w:r>
                              <w:hyperlink r:id="rId10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Concerts reggae, humour au féminin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... à 19h30 - Salle des fêtes - Tarif : 7 € (prévente) - 10 € (sur place) -</w:t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t>Samedi 05 et dimanche 06 mars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Venizy 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: </w:t>
                              </w:r>
                              <w:hyperlink r:id="rId11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Salon de la brocante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à partir de 9h - Salle de la culture - Entrée libre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t>Jeudi 10 mars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Saint-Florentin/Avrolles/</w:t>
                              </w:r>
                              <w:proofErr w:type="spellStart"/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Brienon</w:t>
                              </w:r>
                              <w:proofErr w:type="spellEnd"/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 xml:space="preserve"> sur Armançon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: </w:t>
                              </w:r>
                              <w:hyperlink r:id="rId12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S</w:t>
                                </w:r>
                              </w:hyperlink>
                              <w:hyperlink r:id="rId13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ortie cinéma 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à partir de 18h35 au CGR Casino d'Auxerre - Choix du film et inscription à partir du mardi 08 mars à l'OT -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Tarif : 13 € - 11 € (adhérent) -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t>Samedi 12 mars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Bellechaume :</w:t>
                              </w:r>
                              <w:hyperlink r:id="rId14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 </w:t>
                                </w:r>
                              </w:hyperlink>
                              <w:hyperlink r:id="rId15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S</w:t>
                                </w:r>
                              </w:hyperlink>
                              <w:hyperlink r:id="rId16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oirée dansante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à 19h - Salle des fêtes - Tarif : 35 € -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Réservation : 03 86 43 16 32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proofErr w:type="spellStart"/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Brienon</w:t>
                              </w:r>
                              <w:proofErr w:type="spellEnd"/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 xml:space="preserve"> sur Armançon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: </w:t>
                              </w:r>
                              <w:hyperlink r:id="rId17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Récital, Sébastien Chaperon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 chante Ferrat - Tarif : 15 € - Réservation au 03 86 73 76 87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eastAsia="fr-FR"/>
                                </w:rPr>
                                <w:t>Dimanche 13 mars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Seignelay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: </w:t>
                              </w:r>
                              <w:hyperlink r:id="rId18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Randonnée et déjeuner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- 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10 km suivis d'un repas à la salle des fêtes - Tarif : 20 € - Réservation au 03 86 47 77 02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FF0000"/>
                                  <w:sz w:val="18"/>
                                  <w:szCs w:val="18"/>
                                  <w:lang w:eastAsia="fr-FR"/>
                                </w:rPr>
                                <w:t>Venizy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: </w:t>
                              </w:r>
                              <w:hyperlink r:id="rId19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Bourse aux vêtements, jouets et puériculture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 - à partir de 9h dans la salle de la Culture - Entrée libre -</w:t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  <w:t> </w:t>
                              </w:r>
                            </w:p>
                            <w:p w14:paraId="18B7B92B" w14:textId="77777777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Contactez les organisateurs pour les horaires et tarifs des animations à réservation obligatoire</w:t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et retrouvez tous les détails et l'actualité événementielle dans notre </w:t>
                              </w:r>
                              <w:hyperlink r:id="rId20" w:tgtFrame="_blank" w:history="1">
                                <w:r w:rsidRPr="00E35F98">
                                  <w:rPr>
                                    <w:rFonts w:ascii="Arial" w:eastAsia="Times New Roman" w:hAnsi="Arial" w:cs="Arial"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agenda sur www.serein-armance.fr</w:t>
                                </w:r>
                              </w:hyperlink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5AE547ED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</w:p>
                    </w:tc>
                  </w:tr>
                </w:tbl>
                <w:p w14:paraId="47A3FDFA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0A9845E5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3EDD64B5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458F287B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5280C095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826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6"/>
                        </w:tblGrid>
                        <w:tr w:rsidR="00E35F98" w:rsidRPr="00E35F98" w14:paraId="71A97203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2EAB0346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0C87D847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3068F516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2010C835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2CBE2C15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0CA20AAB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6300"/>
                  </w:tblGrid>
                  <w:tr w:rsidR="00E35F98" w:rsidRPr="00E35F98" w14:paraId="13C46C32" w14:textId="77777777">
                    <w:tc>
                      <w:tcPr>
                        <w:tcW w:w="27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E35F98" w:rsidRPr="00E35F98" w14:paraId="51C537B6" w14:textId="77777777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6D4A38" w14:textId="4F57741E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Roboto" w:eastAsia="Times New Roman" w:hAnsi="Roboto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 wp14:anchorId="12BE9892" wp14:editId="74F3FDAB">
                                    <wp:extent cx="1615440" cy="1638300"/>
                                    <wp:effectExtent l="0" t="0" r="3810" b="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5440" cy="163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5F71424" w14:textId="77777777" w:rsidR="00E35F98" w:rsidRPr="00E35F98" w:rsidRDefault="00E35F98" w:rsidP="00E35F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300" w:type="dxa"/>
                        <w:hideMark/>
                      </w:tcPr>
                      <w:tbl>
                        <w:tblPr>
                          <w:tblW w:w="5000" w:type="pct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</w:tblGrid>
                        <w:tr w:rsidR="00E35F98" w:rsidRPr="00E35F98" w14:paraId="70DD5523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80"/>
                              </w:tblGrid>
                              <w:tr w:rsidR="00E35F98" w:rsidRPr="00E35F98" w14:paraId="3682F43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2CC6672" w14:textId="77777777" w:rsidR="00E35F98" w:rsidRPr="00E35F98" w:rsidRDefault="00E35F98" w:rsidP="00E35F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</w:pP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shd w:val="clear" w:color="auto" w:fill="E6E6FA"/>
                                        <w:lang w:eastAsia="fr-FR"/>
                                      </w:rPr>
                                      <w:t>Les expos du moment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 xml:space="preserve">entrée libre, </w:t>
                                    </w:r>
                                    <w:proofErr w:type="spellStart"/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pass</w:t>
                                    </w:r>
                                    <w:proofErr w:type="spellEnd"/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' sanitaire selon les dispositions en vigueur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Jusqu'au 30 avril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FF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Saint-Florentin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t> : </w:t>
                                    </w:r>
                                    <w:hyperlink r:id="rId22" w:tgtFrame="_blank" w:history="1">
                                      <w:r w:rsidRPr="00E35F98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1155CC"/>
                                          <w:sz w:val="18"/>
                                          <w:szCs w:val="18"/>
                                          <w:u w:val="single"/>
                                          <w:lang w:eastAsia="fr-FR"/>
                                        </w:rPr>
                                        <w:t>Myriam Chardonnet</w:t>
                                      </w:r>
                                      <w:r w:rsidRPr="00E35F9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155CC"/>
                                          <w:sz w:val="18"/>
                                          <w:szCs w:val="18"/>
                                          <w:u w:val="single"/>
                                          <w:lang w:eastAsia="fr-FR"/>
                                        </w:rPr>
                                        <w:t> </w:t>
                                      </w:r>
                                    </w:hyperlink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expose ses peintures et sculptures au Musée en Florentinois - Entrée libre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Jusqu'au 19 mars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FF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Saint-Florentin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 : </w:t>
                                    </w:r>
                                    <w:hyperlink r:id="rId23" w:tgtFrame="_blank" w:history="1">
                                      <w:r w:rsidRPr="00E35F98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1155CC"/>
                                          <w:sz w:val="18"/>
                                          <w:szCs w:val="18"/>
                                          <w:u w:val="single"/>
                                          <w:lang w:eastAsia="fr-FR"/>
                                        </w:rPr>
                                        <w:t>P. Regnault</w:t>
                                      </w:r>
                                    </w:hyperlink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 expose ses collages intitulés "</w:t>
                                    </w:r>
                                    <w:proofErr w:type="spellStart"/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Descollages</w:t>
                                    </w:r>
                                    <w:proofErr w:type="spellEnd"/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", à la médiathèque - Entrée libre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8DEA7EF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76180D55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71776672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3F800149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54AFB28C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1746E9F7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047D750F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856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6"/>
                        </w:tblGrid>
                        <w:tr w:rsidR="00E35F98" w:rsidRPr="00E35F98" w14:paraId="27286F39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6ADDDF3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53F9D2C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5C006C48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168A5A1C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3B958EBB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6D75FD88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6300"/>
                  </w:tblGrid>
                  <w:tr w:rsidR="00E35F98" w:rsidRPr="00E35F98" w14:paraId="00705C34" w14:textId="77777777">
                    <w:tc>
                      <w:tcPr>
                        <w:tcW w:w="27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E35F98" w:rsidRPr="00E35F98" w14:paraId="7E40AAF4" w14:textId="77777777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617E8C" w14:textId="35A6A41F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Roboto" w:eastAsia="Times New Roman" w:hAnsi="Roboto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 wp14:anchorId="34EFE1F2" wp14:editId="344E29CE">
                                    <wp:extent cx="1615440" cy="1577340"/>
                                    <wp:effectExtent l="0" t="0" r="3810" b="381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5440" cy="1577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1EB5AA3" w14:textId="77777777" w:rsidR="00E35F98" w:rsidRPr="00E35F98" w:rsidRDefault="00E35F98" w:rsidP="00E35F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300" w:type="dxa"/>
                        <w:hideMark/>
                      </w:tcPr>
                      <w:tbl>
                        <w:tblPr>
                          <w:tblW w:w="5000" w:type="pct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</w:tblGrid>
                        <w:tr w:rsidR="00E35F98" w:rsidRPr="00E35F98" w14:paraId="2B6BA7B2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80"/>
                              </w:tblGrid>
                              <w:tr w:rsidR="00E35F98" w:rsidRPr="00E35F98" w14:paraId="7787F4F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D00ECC5" w14:textId="77777777" w:rsidR="00E35F98" w:rsidRPr="00E35F98" w:rsidRDefault="00E35F98" w:rsidP="00E35F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</w:pP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shd w:val="clear" w:color="auto" w:fill="E6E6FA"/>
                                        <w:lang w:eastAsia="fr-FR"/>
                                      </w:rPr>
                                      <w:t>Pensez à réserver 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Et jusqu'en juin 2022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proofErr w:type="spellStart"/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FF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Brienon</w:t>
                                    </w:r>
                                    <w:proofErr w:type="spellEnd"/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FF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 xml:space="preserve"> sur Armançon : </w:t>
                                    </w:r>
                                    <w:hyperlink r:id="rId25" w:tgtFrame="_blank" w:history="1">
                                      <w:r w:rsidRPr="00E35F98">
                                        <w:rPr>
                                          <w:rFonts w:ascii="Verdana" w:eastAsia="Times New Roman" w:hAnsi="Verdana" w:cs="Arial"/>
                                          <w:b/>
                                          <w:bCs/>
                                          <w:color w:val="1155CC"/>
                                          <w:sz w:val="18"/>
                                          <w:szCs w:val="18"/>
                                          <w:u w:val="single"/>
                                          <w:lang w:eastAsia="fr-FR"/>
                                        </w:rPr>
                                        <w:t>Les spectacles du Théâtre Perché</w:t>
                                      </w:r>
                                    </w:hyperlink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 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br/>
                                      <w:t>(Tel.03 86 73 76 87)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5CD98CC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C0D2C7B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718DF17B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628C4DE7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0929B079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698B392D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6A46CE8C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856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6"/>
                        </w:tblGrid>
                        <w:tr w:rsidR="00E35F98" w:rsidRPr="00E35F98" w14:paraId="2B2CC376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391606A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6F535091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396EC513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1D1D53EF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39E0B1BD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73AC1D7F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70BF300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5F98" w:rsidRPr="00E35F98" w14:paraId="53716FC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F63D1B9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6633"/>
                                  <w:sz w:val="27"/>
                                  <w:szCs w:val="27"/>
                                  <w:lang w:eastAsia="fr-FR"/>
                                </w:rPr>
                                <w:t>LES SERVICES DE L'OFFICE DE TOURISME...</w:t>
                              </w:r>
                            </w:p>
                          </w:tc>
                        </w:tr>
                      </w:tbl>
                      <w:p w14:paraId="41DA5A18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71A21FD5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2CF4795D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46E7D12B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E35F98" w:rsidRPr="00E35F98" w14:paraId="78BD88A6" w14:textId="77777777"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E35F98" w:rsidRPr="00E35F98" w14:paraId="7D747BCC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E35F98" w:rsidRPr="00E35F98" w14:paraId="7617334D" w14:textId="77777777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0F680A" w14:textId="6980BCA4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Roboto" w:eastAsia="Times New Roman" w:hAnsi="Roboto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 wp14:anchorId="71BBD0A3" wp14:editId="6B3EF66E">
                                    <wp:extent cx="1813560" cy="1813560"/>
                                    <wp:effectExtent l="0" t="0" r="0" b="0"/>
                                    <wp:docPr id="3" name="Image 3" descr="boutique">
                                      <a:hlinkClick xmlns:a="http://schemas.openxmlformats.org/drawingml/2006/main" r:id="rId2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boutique">
                                              <a:hlinkClick r:id="rId2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3560" cy="1813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31811EC" w14:textId="77777777" w:rsidR="00E35F98" w:rsidRPr="00E35F98" w:rsidRDefault="00E35F98" w:rsidP="00E35F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F98" w:rsidRPr="00E35F98" w14:paraId="3FBB6509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E35F98" w:rsidRPr="00E35F98" w14:paraId="7D0BF60F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35F98" w:rsidRPr="00E35F98" w14:paraId="366C255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BE450E" w14:textId="77777777" w:rsidR="00E35F98" w:rsidRPr="00E35F98" w:rsidRDefault="00E35F98" w:rsidP="00E35F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</w:pP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Boutique 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br/>
                                      <w:t>Produits de terroir et artisanat d'art des producteurs et artisans locaux de Serein et Armance et de l'Yonne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DE1732A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4EEB9B8E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131FEAEE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E35F98" w:rsidRPr="00E35F98" w14:paraId="1ED15C23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E35F98" w:rsidRPr="00E35F98" w14:paraId="5532F6E8" w14:textId="77777777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846C13" w14:textId="3446BC58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Roboto" w:eastAsia="Times New Roman" w:hAnsi="Roboto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 wp14:anchorId="4D3FE13E" wp14:editId="3635428C">
                                    <wp:extent cx="1813560" cy="1813560"/>
                                    <wp:effectExtent l="0" t="0" r="0" b="0"/>
                                    <wp:docPr id="2" name="Image 2" descr="Billets TER bourgog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Billets TER bourgog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3560" cy="1813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F37129A" w14:textId="77777777" w:rsidR="00E35F98" w:rsidRPr="00E35F98" w:rsidRDefault="00E35F98" w:rsidP="00E35F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F98" w:rsidRPr="00E35F98" w14:paraId="5E24D19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E35F98" w:rsidRPr="00E35F98" w14:paraId="385289A3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35F98" w:rsidRPr="00E35F98" w14:paraId="06335D0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0C87B69" w14:textId="77777777" w:rsidR="00E35F98" w:rsidRPr="00E35F98" w:rsidRDefault="00E35F98" w:rsidP="00E35F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</w:pP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Billetterie SNCF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br/>
                                      <w:t>- du lundi au samedi (hors fériés) pour les billets TER BFC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br/>
                                      <w:t>- le lundi de 9h30 à 11h30 pour les autres billets et services (agent SNCF) -  </w:t>
                                    </w:r>
                                    <w:r w:rsidRPr="00E35F9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B84FFB4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17705C2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458A9B0D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E35F98" w:rsidRPr="00E35F98" w14:paraId="62B8688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E35F98" w:rsidRPr="00E35F98" w14:paraId="34581D22" w14:textId="77777777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6B16D7" w14:textId="23A2F206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Roboto" w:eastAsia="Times New Roman" w:hAnsi="Roboto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 wp14:anchorId="26B0F43F" wp14:editId="16931540">
                                    <wp:extent cx="1813560" cy="1813560"/>
                                    <wp:effectExtent l="0" t="0" r="0" b="0"/>
                                    <wp:docPr id="1" name="Image 1" descr="Réservation court tenni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Réservation court tenni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3560" cy="1813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36271E7" w14:textId="77777777" w:rsidR="00E35F98" w:rsidRPr="00E35F98" w:rsidRDefault="00E35F98" w:rsidP="00E35F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F98" w:rsidRPr="00E35F98" w14:paraId="0AF0A4F7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E35F98" w:rsidRPr="00E35F98" w14:paraId="5CC594F8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35F98" w:rsidRPr="00E35F98" w14:paraId="03C4126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8E28E7" w14:textId="77777777" w:rsidR="00E35F98" w:rsidRPr="00E35F98" w:rsidRDefault="00E35F98" w:rsidP="00E35F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fr-FR"/>
                                      </w:rPr>
                                    </w:pP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Location de courts de tennis,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 en intérieur ou extérieur, toute l'année,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 </w:t>
                                    </w:r>
                                    <w:r w:rsidRPr="00E35F98"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au complexe tennistique de Vergigny </w:t>
                                    </w:r>
                                  </w:p>
                                </w:tc>
                              </w:tr>
                            </w:tbl>
                            <w:p w14:paraId="140346F3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22F0CCE1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4CF5474F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1A30382D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2305B250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0901BCFE" w14:textId="77777777"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3B366B1F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856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6"/>
                        </w:tblGrid>
                        <w:tr w:rsidR="00E35F98" w:rsidRPr="00E35F98" w14:paraId="0C3453D5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65028A6" w14:textId="77777777" w:rsidR="00E35F98" w:rsidRPr="00E35F98" w:rsidRDefault="00E35F98" w:rsidP="00E35F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4E80B897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31B85E2D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22BC0B2E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  <w:tr w:rsidR="00E35F98" w:rsidRPr="00E35F98" w14:paraId="61828AF4" w14:textId="77777777" w:rsidTr="00E35F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5F98" w:rsidRPr="00E35F98" w14:paraId="5F37EA81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5F98" w:rsidRPr="00E35F98" w14:paraId="37CAC893" w14:textId="77777777">
                    <w:trPr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E35F98" w:rsidRPr="00E35F98" w14:paraId="69E018F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966F4B" w14:textId="77777777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t>Nos coordonnées :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Office de Tourisme Serein et Armance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16, Grande Rue - 89600 Saint-Florentin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Tel. 03 86 35 11 86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hyperlink r:id="rId30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www.serein-armance.fr</w:t>
                                </w:r>
                              </w:hyperlink>
                              <w:r w:rsidRPr="00E35F98">
                                <w:rPr>
                                  <w:rFonts w:ascii="Verdana" w:eastAsia="Times New Roman" w:hAnsi="Verdana" w:cs="Arial"/>
                                  <w:color w:val="696969"/>
                                  <w:sz w:val="18"/>
                                  <w:szCs w:val="18"/>
                                  <w:lang w:eastAsia="fr-FR"/>
                                </w:rPr>
                                <w:t> </w:t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808080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  <w:p w14:paraId="22386DFC" w14:textId="77777777" w:rsidR="00E35F98" w:rsidRPr="00E35F98" w:rsidRDefault="00E35F98" w:rsidP="00E35F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E35F98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808080"/>
                                  <w:sz w:val="18"/>
                                  <w:szCs w:val="18"/>
                                  <w:lang w:eastAsia="fr-FR"/>
                                </w:rPr>
                                <w:t>Nos horaires :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808080"/>
                                  <w:sz w:val="15"/>
                                  <w:szCs w:val="15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808080"/>
                                  <w:sz w:val="18"/>
                                  <w:szCs w:val="18"/>
                                  <w:lang w:eastAsia="fr-FR"/>
                                </w:rPr>
                                <w:t> lundi - mercredi - jeudi - samedi : 9h30 - 12h30 et 14h - 18h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80808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mardi - vendredi : 14h - 18h</w:t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808080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Verdana" w:eastAsia="Times New Roman" w:hAnsi="Verdana" w:cs="Arial"/>
                                  <w:color w:val="808080"/>
                                  <w:sz w:val="18"/>
                                  <w:szCs w:val="18"/>
                                  <w:lang w:eastAsia="fr-FR"/>
                                </w:rPr>
                                <w:lastRenderedPageBreak/>
                                <w:t>fermé les jours fériés</w:t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r w:rsidRPr="00E35F98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br/>
                              </w:r>
                              <w:hyperlink r:id="rId31" w:tgtFrame="_blank" w:history="1">
                                <w:r w:rsidRPr="00E35F98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u w:val="single"/>
                                    <w:shd w:val="clear" w:color="auto" w:fill="FF6633"/>
                                    <w:lang w:eastAsia="fr-FR"/>
                                  </w:rPr>
                                  <w:t> Notre site </w:t>
                                </w:r>
                              </w:hyperlink>
                            </w:p>
                          </w:tc>
                        </w:tr>
                      </w:tbl>
                      <w:p w14:paraId="55299876" w14:textId="77777777" w:rsidR="00E35F98" w:rsidRPr="00E35F98" w:rsidRDefault="00E35F98" w:rsidP="00E35F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</w:p>
                    </w:tc>
                  </w:tr>
                </w:tbl>
                <w:p w14:paraId="797D83D8" w14:textId="77777777" w:rsidR="00E35F98" w:rsidRPr="00E35F98" w:rsidRDefault="00E35F98" w:rsidP="00E35F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14:paraId="7F2C4C92" w14:textId="77777777" w:rsidR="00E35F98" w:rsidRPr="00E35F98" w:rsidRDefault="00E35F98" w:rsidP="00E35F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</w:tbl>
    <w:p w14:paraId="18E3DBE1" w14:textId="77777777" w:rsidR="00B979AE" w:rsidRDefault="00B979AE"/>
    <w:sectPr w:rsidR="00B9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98"/>
    <w:rsid w:val="00B979AE"/>
    <w:rsid w:val="00E3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06F5"/>
  <w15:chartTrackingRefBased/>
  <w15:docId w15:val="{2FD98BA9-9A22-42D9-A408-2389DD4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5F9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35F98"/>
    <w:rPr>
      <w:b/>
      <w:bCs/>
    </w:rPr>
  </w:style>
  <w:style w:type="character" w:styleId="Accentuation">
    <w:name w:val="Emphasis"/>
    <w:basedOn w:val="Policepardfaut"/>
    <w:uiPriority w:val="20"/>
    <w:qFormat/>
    <w:rsid w:val="00E35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urgogne.tourinsoft.com/MailingElectroniqueUrlTracker.ashx?email_id=b9103cbb-72bc-4f15-a5c3-9df1d1cceed0&amp;url_id=ffa62628-97b5-47eb-88c5-6e6cdff01cec" TargetMode="External"/><Relationship Id="rId18" Type="http://schemas.openxmlformats.org/officeDocument/2006/relationships/hyperlink" Target="https://bourgogne.tourinsoft.com/MailingElectroniqueUrlTracker.ashx?email_id=b9103cbb-72bc-4f15-a5c3-9df1d1cceed0&amp;url_id=22bbf3c0-1cde-4df6-8a2d-fb9695e5c256" TargetMode="External"/><Relationship Id="rId26" Type="http://schemas.openxmlformats.org/officeDocument/2006/relationships/hyperlink" Target="https://bourgogne.tourinsoft.com/MailingElectroniqueUrlTracker.ashx?email_id=b9103cbb-72bc-4f15-a5c3-9df1d1cceed0&amp;url_id=d155cb9b-699f-4a96-a809-a4d040adf64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bourgogne.tourinsoft.com/MailingElectroniqueUrlTracker.ashx?email_id=b9103cbb-72bc-4f15-a5c3-9df1d1cceed0&amp;url_id=20be3f20-cfda-4af4-a0e8-786ade4e3da8" TargetMode="External"/><Relationship Id="rId12" Type="http://schemas.openxmlformats.org/officeDocument/2006/relationships/hyperlink" Target="https://bourgogne.tourinsoft.com/MailingElectroniqueUrlTracker.ashx?email_id=b9103cbb-72bc-4f15-a5c3-9df1d1cceed0&amp;url_id=5711c169-e447-457b-a105-83ab7c7b2ed6" TargetMode="External"/><Relationship Id="rId17" Type="http://schemas.openxmlformats.org/officeDocument/2006/relationships/hyperlink" Target="https://bourgogne.tourinsoft.com/MailingElectroniqueUrlTracker.ashx?email_id=b9103cbb-72bc-4f15-a5c3-9df1d1cceed0&amp;url_id=076aa89e-5e8b-411c-b7dc-938e9b1b1b06" TargetMode="External"/><Relationship Id="rId25" Type="http://schemas.openxmlformats.org/officeDocument/2006/relationships/hyperlink" Target="https://bourgogne.tourinsoft.com/MailingElectroniqueUrlTracker.ashx?email_id=b9103cbb-72bc-4f15-a5c3-9df1d1cceed0&amp;url_id=23255b3a-6ab8-447f-b1f5-ea4fecff491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ourgogne.tourinsoft.com/MailingElectroniqueUrlTracker.ashx?email_id=b9103cbb-72bc-4f15-a5c3-9df1d1cceed0&amp;url_id=e8a4ceaf-4729-4666-b755-f5efbe0fc735" TargetMode="External"/><Relationship Id="rId20" Type="http://schemas.openxmlformats.org/officeDocument/2006/relationships/hyperlink" Target="https://bourgogne.tourinsoft.com/MailingElectroniqueUrlTracker.ashx?email_id=b9103cbb-72bc-4f15-a5c3-9df1d1cceed0&amp;url_id=f1e10d5e-b3d6-4c05-88cd-d845aef597cd" TargetMode="External"/><Relationship Id="rId29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hyperlink" Target="https://bourgogne.tourinsoft.com/MailingElectroniqueUrlTracker.ashx?email_id=b9103cbb-72bc-4f15-a5c3-9df1d1cceed0&amp;url_id=dfb39a1f-d55b-44b1-bbd3-974403ab93ca" TargetMode="External"/><Relationship Id="rId11" Type="http://schemas.openxmlformats.org/officeDocument/2006/relationships/hyperlink" Target="https://bourgogne.tourinsoft.com/MailingElectroniqueUrlTracker.ashx?email_id=b9103cbb-72bc-4f15-a5c3-9df1d1cceed0&amp;url_id=e0734066-2747-42ef-8aed-80d3d24318fb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ourgogne.tourinsoft.com/MailingElectroniqueUrlTracker.ashx?email_id=b9103cbb-72bc-4f15-a5c3-9df1d1cceed0&amp;url_id=589dcbcd-764c-43dd-921f-aecceabf97fa" TargetMode="External"/><Relationship Id="rId23" Type="http://schemas.openxmlformats.org/officeDocument/2006/relationships/hyperlink" Target="https://bourgogne.tourinsoft.com/MailingElectroniqueUrlTracker.ashx?email_id=b9103cbb-72bc-4f15-a5c3-9df1d1cceed0&amp;url_id=78ce3393-8586-404c-b094-a0b542257f8f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bourgogne.tourinsoft.com/MailingElectroniqueUrlTracker.ashx?email_id=b9103cbb-72bc-4f15-a5c3-9df1d1cceed0&amp;url_id=a8c85990-5860-4d99-93f7-16204835a7ce" TargetMode="External"/><Relationship Id="rId19" Type="http://schemas.openxmlformats.org/officeDocument/2006/relationships/hyperlink" Target="https://bourgogne.tourinsoft.com/MailingElectroniqueUrlTracker.ashx?email_id=b9103cbb-72bc-4f15-a5c3-9df1d1cceed0&amp;url_id=75144c9a-be6b-4ebc-aab6-c68d2600ea89" TargetMode="External"/><Relationship Id="rId31" Type="http://schemas.openxmlformats.org/officeDocument/2006/relationships/hyperlink" Target="https://bourgogne.tourinsoft.com/MailingElectroniqueUrlTracker.ashx?email_id=b9103cbb-72bc-4f15-a5c3-9df1d1cceed0&amp;url_id=f5e66dc7-7447-412d-9ad2-c646b3cd94fe" TargetMode="External"/><Relationship Id="rId4" Type="http://schemas.openxmlformats.org/officeDocument/2006/relationships/hyperlink" Target="https://bourgogne.tourinsoft.com/MailingElectroniqueUrlTracker.ashx?email_id=b9103cbb-72bc-4f15-a5c3-9df1d1cceed0&amp;url_id=cd564fe3-7cad-48fc-97b7-bab5c8e8fe4b" TargetMode="External"/><Relationship Id="rId9" Type="http://schemas.openxmlformats.org/officeDocument/2006/relationships/hyperlink" Target="https://bourgogne.tourinsoft.com/MailingElectroniqueUrlTracker.ashx?email_id=b9103cbb-72bc-4f15-a5c3-9df1d1cceed0&amp;url_id=cbf5fa46-9c70-47dc-a5ff-85cab83f8157" TargetMode="External"/><Relationship Id="rId14" Type="http://schemas.openxmlformats.org/officeDocument/2006/relationships/hyperlink" Target="https://bourgogne.tourinsoft.com/MailingElectroniqueUrlTracker.ashx?email_id=b9103cbb-72bc-4f15-a5c3-9df1d1cceed0&amp;url_id=7be71639-8540-435a-aa1f-c749a0152294" TargetMode="External"/><Relationship Id="rId22" Type="http://schemas.openxmlformats.org/officeDocument/2006/relationships/hyperlink" Target="https://bourgogne.tourinsoft.com/MailingElectroniqueUrlTracker.ashx?email_id=b9103cbb-72bc-4f15-a5c3-9df1d1cceed0&amp;url_id=f7453fed-8266-4cf5-b0cd-c2f0178afe00" TargetMode="External"/><Relationship Id="rId27" Type="http://schemas.openxmlformats.org/officeDocument/2006/relationships/image" Target="media/image4.gif"/><Relationship Id="rId30" Type="http://schemas.openxmlformats.org/officeDocument/2006/relationships/hyperlink" Target="http://www.serein-armance.fr/" TargetMode="External"/><Relationship Id="rId8" Type="http://schemas.openxmlformats.org/officeDocument/2006/relationships/hyperlink" Target="https://bourgogne.tourinsoft.com/MailingElectroniqueUrlTracker.ashx?email_id=b9103cbb-72bc-4f15-a5c3-9df1d1cceed0&amp;url_id=9227aefb-3eba-484d-94f5-da743d59904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</dc:creator>
  <cp:keywords/>
  <dc:description/>
  <cp:lastModifiedBy>Jean-Christophe</cp:lastModifiedBy>
  <cp:revision>1</cp:revision>
  <dcterms:created xsi:type="dcterms:W3CDTF">2022-03-01T17:01:00Z</dcterms:created>
  <dcterms:modified xsi:type="dcterms:W3CDTF">2022-03-01T17:02:00Z</dcterms:modified>
</cp:coreProperties>
</file>